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6BF41">
      <w:pPr>
        <w:spacing w:after="94"/>
        <w:rPr>
          <w:sz w:val="24"/>
          <w:szCs w:val="24"/>
        </w:rPr>
      </w:pPr>
      <w:r>
        <w:rPr>
          <w:sz w:val="21"/>
        </w:rPr>
        <w:t xml:space="preserve"> </w:t>
      </w:r>
    </w:p>
    <w:p w14:paraId="69F3D1EA">
      <w:pPr>
        <w:spacing w:after="0" w:line="264" w:lineRule="auto"/>
        <w:jc w:val="right"/>
        <w:rPr>
          <w:rFonts w:hint="default" w:ascii="Arial" w:hAnsi="Arial" w:cs="Arial" w:eastAsiaTheme="minorEastAsia"/>
          <w:i/>
          <w:sz w:val="18"/>
          <w:szCs w:val="18"/>
        </w:rPr>
      </w:pPr>
      <w:bookmarkStart w:id="0" w:name="_GoBack"/>
      <w:r>
        <w:rPr>
          <w:rFonts w:hint="default" w:ascii="Arial" w:hAnsi="Arial" w:cs="Arial" w:eastAsiaTheme="minorEastAsia"/>
          <w:i/>
          <w:sz w:val="18"/>
          <w:szCs w:val="18"/>
        </w:rPr>
        <w:t>Załącznik nr 4 do Zarządzenia nr 021.0</w:t>
      </w:r>
      <w:r>
        <w:rPr>
          <w:rFonts w:hint="default" w:ascii="Arial" w:hAnsi="Arial" w:cs="Arial" w:eastAsiaTheme="minorEastAsia"/>
          <w:i/>
          <w:sz w:val="18"/>
          <w:szCs w:val="18"/>
          <w:lang w:val="pl-PL"/>
        </w:rPr>
        <w:t>7</w:t>
      </w:r>
      <w:r>
        <w:rPr>
          <w:rFonts w:hint="default" w:ascii="Arial" w:hAnsi="Arial" w:cs="Arial" w:eastAsiaTheme="minorEastAsia"/>
          <w:i/>
          <w:sz w:val="18"/>
          <w:szCs w:val="18"/>
        </w:rPr>
        <w:t>.202</w:t>
      </w:r>
      <w:r>
        <w:rPr>
          <w:rFonts w:hint="default" w:ascii="Arial" w:hAnsi="Arial" w:cs="Arial" w:eastAsiaTheme="minorEastAsia"/>
          <w:i/>
          <w:sz w:val="18"/>
          <w:szCs w:val="18"/>
          <w:lang w:val="pl-PL"/>
        </w:rPr>
        <w:t>6</w:t>
      </w:r>
      <w:r>
        <w:rPr>
          <w:rFonts w:hint="default" w:ascii="Arial" w:hAnsi="Arial" w:cs="Arial" w:eastAsiaTheme="minorEastAsia"/>
          <w:i/>
          <w:sz w:val="18"/>
          <w:szCs w:val="18"/>
        </w:rPr>
        <w:t xml:space="preserve"> r.</w:t>
      </w:r>
    </w:p>
    <w:p w14:paraId="49C8EBC7">
      <w:pPr>
        <w:spacing w:after="0" w:line="264" w:lineRule="auto"/>
        <w:jc w:val="right"/>
        <w:rPr>
          <w:rFonts w:hint="default" w:ascii="Arial" w:hAnsi="Arial" w:cs="Arial" w:eastAsiaTheme="minorEastAsia"/>
          <w:i/>
          <w:sz w:val="18"/>
          <w:szCs w:val="18"/>
        </w:rPr>
      </w:pPr>
      <w:r>
        <w:rPr>
          <w:rFonts w:hint="default" w:ascii="Arial" w:hAnsi="Arial" w:cs="Arial" w:eastAsiaTheme="minorEastAsia"/>
          <w:i/>
          <w:sz w:val="18"/>
          <w:szCs w:val="18"/>
        </w:rPr>
        <w:t>Dyrektora Gminnego Żłobka w Kleszczowie</w:t>
      </w:r>
    </w:p>
    <w:p w14:paraId="3C0A0F1B">
      <w:pPr>
        <w:spacing w:after="0" w:line="264" w:lineRule="auto"/>
        <w:jc w:val="right"/>
        <w:rPr>
          <w:rFonts w:hint="default" w:ascii="Arial" w:hAnsi="Arial" w:cs="Arial" w:eastAsiaTheme="minorEastAsia"/>
          <w:sz w:val="18"/>
          <w:szCs w:val="18"/>
        </w:rPr>
      </w:pPr>
      <w:r>
        <w:rPr>
          <w:rFonts w:hint="default" w:ascii="Arial" w:hAnsi="Arial" w:cs="Arial" w:eastAsiaTheme="minorEastAsia"/>
          <w:i/>
          <w:sz w:val="18"/>
          <w:szCs w:val="18"/>
        </w:rPr>
        <w:t xml:space="preserve">z dnia </w:t>
      </w:r>
      <w:r>
        <w:rPr>
          <w:rFonts w:hint="default" w:ascii="Arial" w:hAnsi="Arial" w:cs="Arial" w:eastAsiaTheme="minorEastAsia"/>
          <w:i/>
          <w:sz w:val="18"/>
          <w:szCs w:val="18"/>
          <w:lang w:val="pl-PL"/>
        </w:rPr>
        <w:t>22</w:t>
      </w:r>
      <w:r>
        <w:rPr>
          <w:rFonts w:hint="default" w:ascii="Arial" w:hAnsi="Arial" w:cs="Arial" w:eastAsiaTheme="minorEastAsia"/>
          <w:i/>
          <w:sz w:val="18"/>
          <w:szCs w:val="18"/>
        </w:rPr>
        <w:t>.05.202</w:t>
      </w:r>
      <w:r>
        <w:rPr>
          <w:rFonts w:hint="default" w:ascii="Arial" w:hAnsi="Arial" w:cs="Arial" w:eastAsiaTheme="minorEastAsia"/>
          <w:i/>
          <w:sz w:val="18"/>
          <w:szCs w:val="18"/>
          <w:lang w:val="pl-PL"/>
        </w:rPr>
        <w:t>6</w:t>
      </w:r>
      <w:r>
        <w:rPr>
          <w:rFonts w:hint="default" w:ascii="Arial" w:hAnsi="Arial" w:cs="Arial" w:eastAsiaTheme="minorEastAsia"/>
          <w:sz w:val="18"/>
          <w:szCs w:val="18"/>
        </w:rPr>
        <w:t xml:space="preserve"> r</w:t>
      </w:r>
    </w:p>
    <w:bookmarkEnd w:id="0"/>
    <w:p w14:paraId="68F2422B">
      <w:pPr>
        <w:spacing w:after="129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</w:t>
      </w:r>
    </w:p>
    <w:p w14:paraId="30E150C7">
      <w:pPr>
        <w:spacing w:after="5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EE49E03">
      <w:pPr>
        <w:spacing w:after="0"/>
        <w:ind w:left="35"/>
        <w:jc w:val="center"/>
        <w:rPr>
          <w:sz w:val="24"/>
          <w:szCs w:val="24"/>
        </w:rPr>
      </w:pPr>
      <w:r>
        <w:rPr>
          <w:color w:val="7030A0"/>
          <w:sz w:val="24"/>
          <w:szCs w:val="24"/>
        </w:rPr>
        <w:t xml:space="preserve"> </w:t>
      </w:r>
    </w:p>
    <w:p w14:paraId="338EAA03">
      <w:pPr>
        <w:spacing w:after="0"/>
        <w:ind w:left="538" w:hanging="10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 </w:t>
      </w:r>
    </w:p>
    <w:p w14:paraId="031D1587">
      <w:pPr>
        <w:spacing w:after="0"/>
        <w:ind w:left="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CF86C1">
      <w:pPr>
        <w:spacing w:after="51"/>
        <w:ind w:left="1318" w:hanging="10"/>
        <w:rPr>
          <w:sz w:val="24"/>
          <w:szCs w:val="24"/>
        </w:rPr>
      </w:pPr>
      <w:r>
        <w:rPr>
          <w:sz w:val="24"/>
          <w:szCs w:val="24"/>
        </w:rPr>
        <w:t xml:space="preserve">Imię i Nazwisko dziecka </w:t>
      </w:r>
    </w:p>
    <w:p w14:paraId="6D71621F">
      <w:pPr>
        <w:spacing w:after="108"/>
        <w:ind w:left="1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31CE1F19">
      <w:pPr>
        <w:spacing w:after="0"/>
        <w:ind w:left="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B8BC1D8">
      <w:pPr>
        <w:spacing w:after="51"/>
        <w:ind w:left="538" w:hanging="10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 </w:t>
      </w:r>
    </w:p>
    <w:p w14:paraId="4B986B69">
      <w:pPr>
        <w:tabs>
          <w:tab w:val="center" w:pos="2404"/>
          <w:tab w:val="center" w:pos="4549"/>
        </w:tabs>
        <w:spacing w:after="10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Adres zamieszkania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315D8339">
      <w:pPr>
        <w:spacing w:after="125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B7FE0A5">
      <w:pPr>
        <w:spacing w:after="181"/>
        <w:rPr>
          <w:sz w:val="24"/>
          <w:szCs w:val="24"/>
        </w:rPr>
      </w:pPr>
      <w:r>
        <w:rPr>
          <w:color w:val="7030A0"/>
          <w:sz w:val="24"/>
          <w:szCs w:val="24"/>
        </w:rPr>
        <w:t xml:space="preserve"> </w:t>
      </w:r>
    </w:p>
    <w:p w14:paraId="23DA09F6">
      <w:pPr>
        <w:spacing w:after="164"/>
        <w:ind w:right="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OŚWIADCZENIE O SAMOTNYM WYCHOWYWANIU </w:t>
      </w:r>
    </w:p>
    <w:p w14:paraId="7EBCEB1E">
      <w:pPr>
        <w:spacing w:after="164"/>
        <w:ind w:right="4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DZIECKA PRZEZ RODZICA </w:t>
      </w:r>
    </w:p>
    <w:p w14:paraId="3094EC6A">
      <w:pPr>
        <w:spacing w:after="13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C3E6490">
      <w:pPr>
        <w:spacing w:after="156"/>
        <w:ind w:left="-5" w:hanging="10"/>
        <w:rPr>
          <w:sz w:val="24"/>
          <w:szCs w:val="24"/>
        </w:rPr>
      </w:pPr>
      <w:r>
        <w:rPr>
          <w:sz w:val="24"/>
          <w:szCs w:val="24"/>
        </w:rPr>
        <w:t xml:space="preserve">Oświadczam, że samotnie wychowuję dziecko*.  </w:t>
      </w:r>
    </w:p>
    <w:p w14:paraId="60A4E225">
      <w:pPr>
        <w:spacing w:after="15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0848C9E">
      <w:pPr>
        <w:spacing w:after="156"/>
        <w:ind w:left="-5" w:hanging="10"/>
        <w:rPr>
          <w:sz w:val="24"/>
          <w:szCs w:val="24"/>
        </w:rPr>
      </w:pPr>
      <w:r>
        <w:rPr>
          <w:sz w:val="24"/>
          <w:szCs w:val="24"/>
        </w:rPr>
        <w:t xml:space="preserve">Nie zamieszkuję i nie prowadzę wspólnego gospodarstwa domowego z ojcem/matką dziecka. </w:t>
      </w:r>
    </w:p>
    <w:p w14:paraId="681367CE">
      <w:pPr>
        <w:spacing w:after="153"/>
        <w:ind w:left="1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B8244F1">
      <w:pPr>
        <w:spacing w:after="215"/>
        <w:ind w:left="-5" w:hanging="10"/>
        <w:rPr>
          <w:sz w:val="24"/>
          <w:szCs w:val="24"/>
        </w:rPr>
      </w:pPr>
      <w:r>
        <w:rPr>
          <w:sz w:val="24"/>
          <w:szCs w:val="24"/>
        </w:rPr>
        <w:t>Jestem świadoma/y odpowiedzialności karnej za złożenie fałszywego oświadczenia</w:t>
      </w:r>
      <w:r>
        <w:rPr>
          <w:sz w:val="24"/>
          <w:szCs w:val="24"/>
          <w:vertAlign w:val="superscript"/>
        </w:rPr>
        <w:footnoteReference w:id="0"/>
      </w:r>
      <w:r>
        <w:rPr>
          <w:sz w:val="24"/>
          <w:szCs w:val="24"/>
        </w:rPr>
        <w:t xml:space="preserve"> </w:t>
      </w:r>
    </w:p>
    <w:p w14:paraId="5F9BBC19">
      <w:pPr>
        <w:spacing w:after="164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48BF028">
      <w:pPr>
        <w:spacing w:after="164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7893002">
      <w:pPr>
        <w:pStyle w:val="2"/>
        <w:spacing w:after="129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Kleszczów, …………………………………………………………………………………… </w:t>
      </w:r>
    </w:p>
    <w:p w14:paraId="250391C6">
      <w:pPr>
        <w:spacing w:after="13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data i czytelny podpis rodzica/opiekuna prawnego </w:t>
      </w:r>
    </w:p>
    <w:p w14:paraId="14FC12A1">
      <w:pPr>
        <w:spacing w:after="15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56358B9">
      <w:pPr>
        <w:spacing w:after="12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F4F6774">
      <w:pPr>
        <w:spacing w:after="125"/>
      </w:pPr>
      <w:r>
        <w:rPr>
          <w:sz w:val="21"/>
        </w:rPr>
        <w:t xml:space="preserve"> </w:t>
      </w:r>
    </w:p>
    <w:p w14:paraId="5440BA76">
      <w:pPr>
        <w:spacing w:after="122"/>
      </w:pPr>
      <w:r>
        <w:rPr>
          <w:sz w:val="21"/>
        </w:rPr>
        <w:t xml:space="preserve"> </w:t>
      </w:r>
    </w:p>
    <w:p w14:paraId="523E1B4E">
      <w:pPr>
        <w:spacing w:after="135"/>
      </w:pPr>
      <w:r>
        <w:rPr>
          <w:sz w:val="21"/>
        </w:rPr>
        <w:t xml:space="preserve"> </w:t>
      </w:r>
    </w:p>
    <w:sectPr>
      <w:footnotePr>
        <w:numRestart w:val="eachPage"/>
      </w:footnotePr>
      <w:pgSz w:w="11906" w:h="16838"/>
      <w:pgMar w:top="1440" w:right="1380" w:bottom="1440" w:left="1416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59" w:lineRule="auto"/>
      </w:pPr>
      <w:r>
        <w:separator/>
      </w:r>
    </w:p>
  </w:footnote>
  <w:footnote w:type="continuationSeparator" w:id="3">
    <w:p>
      <w:pPr>
        <w:spacing w:before="0" w:after="0" w:line="259" w:lineRule="auto"/>
      </w:pPr>
      <w:r>
        <w:continuationSeparator/>
      </w:r>
    </w:p>
  </w:footnote>
  <w:footnote w:id="0">
    <w:p w14:paraId="3A2C306B">
      <w:pPr>
        <w:pStyle w:val="6"/>
      </w:pPr>
      <w:r>
        <w:rPr>
          <w:rStyle w:val="8"/>
        </w:rPr>
        <w:footnoteRef/>
      </w:r>
      <w:r>
        <w:t xml:space="preserve"> Klauzula ta zastępuje pouczenie organu o odpowiedzialności karnej za składanie fałszywych zeznań.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numRestart w:val="eachPage"/>
    <w:footnote w:id="2"/>
    <w:footnote w:id="3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17"/>
    <w:rsid w:val="00007B42"/>
    <w:rsid w:val="0012505E"/>
    <w:rsid w:val="00155BBA"/>
    <w:rsid w:val="00172651"/>
    <w:rsid w:val="001C0E04"/>
    <w:rsid w:val="001C14CB"/>
    <w:rsid w:val="00214CB7"/>
    <w:rsid w:val="00216346"/>
    <w:rsid w:val="003B717A"/>
    <w:rsid w:val="003F3930"/>
    <w:rsid w:val="005106DE"/>
    <w:rsid w:val="005F63C2"/>
    <w:rsid w:val="00680FA8"/>
    <w:rsid w:val="008A68E7"/>
    <w:rsid w:val="008F3B28"/>
    <w:rsid w:val="00901326"/>
    <w:rsid w:val="00946117"/>
    <w:rsid w:val="00A269AD"/>
    <w:rsid w:val="00B47F2A"/>
    <w:rsid w:val="00B97320"/>
    <w:rsid w:val="00C7581E"/>
    <w:rsid w:val="00C8604B"/>
    <w:rsid w:val="00C87584"/>
    <w:rsid w:val="00CC71BB"/>
    <w:rsid w:val="00D04C21"/>
    <w:rsid w:val="00D75038"/>
    <w:rsid w:val="00DC6BF5"/>
    <w:rsid w:val="00E71CB4"/>
    <w:rsid w:val="00E93E20"/>
    <w:rsid w:val="00F82B56"/>
    <w:rsid w:val="01F653C6"/>
    <w:rsid w:val="05F7052F"/>
    <w:rsid w:val="06FD53BE"/>
    <w:rsid w:val="2B4B6913"/>
    <w:rsid w:val="47D96CB9"/>
    <w:rsid w:val="56B7444D"/>
    <w:rsid w:val="6D322DD6"/>
    <w:rsid w:val="6EB9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pl-PL" w:eastAsia="pl-PL" w:bidi="ar-SA"/>
    </w:rPr>
  </w:style>
  <w:style w:type="paragraph" w:styleId="2">
    <w:name w:val="heading 1"/>
    <w:next w:val="1"/>
    <w:link w:val="5"/>
    <w:unhideWhenUsed/>
    <w:qFormat/>
    <w:uiPriority w:val="9"/>
    <w:pPr>
      <w:keepNext/>
      <w:keepLines/>
      <w:spacing w:after="164" w:line="259" w:lineRule="auto"/>
      <w:ind w:right="40"/>
      <w:outlineLvl w:val="0"/>
    </w:pPr>
    <w:rPr>
      <w:rFonts w:ascii="Calibri" w:hAnsi="Calibri" w:eastAsia="Calibri" w:cs="Calibri"/>
      <w:color w:val="000000"/>
      <w:sz w:val="24"/>
      <w:szCs w:val="22"/>
      <w:lang w:val="pl-PL" w:eastAsia="pl-PL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agłówek 1 Znak"/>
    <w:link w:val="2"/>
    <w:qFormat/>
    <w:uiPriority w:val="0"/>
    <w:rPr>
      <w:rFonts w:ascii="Calibri" w:hAnsi="Calibri" w:eastAsia="Calibri" w:cs="Calibri"/>
      <w:color w:val="000000"/>
      <w:sz w:val="24"/>
    </w:rPr>
  </w:style>
  <w:style w:type="paragraph" w:customStyle="1" w:styleId="6">
    <w:name w:val="footnote description"/>
    <w:next w:val="1"/>
    <w:link w:val="7"/>
    <w:qFormat/>
    <w:uiPriority w:val="0"/>
    <w:pPr>
      <w:spacing w:line="259" w:lineRule="auto"/>
      <w:jc w:val="both"/>
    </w:pPr>
    <w:rPr>
      <w:rFonts w:ascii="Calibri" w:hAnsi="Calibri" w:eastAsia="Calibri" w:cs="Calibri"/>
      <w:color w:val="000000"/>
      <w:szCs w:val="22"/>
      <w:lang w:val="pl-PL" w:eastAsia="pl-PL" w:bidi="ar-SA"/>
    </w:rPr>
  </w:style>
  <w:style w:type="character" w:customStyle="1" w:styleId="7">
    <w:name w:val="footnote description Char"/>
    <w:link w:val="6"/>
    <w:qFormat/>
    <w:uiPriority w:val="0"/>
    <w:rPr>
      <w:rFonts w:ascii="Calibri" w:hAnsi="Calibri" w:eastAsia="Calibri" w:cs="Calibri"/>
      <w:color w:val="000000"/>
      <w:sz w:val="20"/>
    </w:rPr>
  </w:style>
  <w:style w:type="character" w:customStyle="1" w:styleId="8">
    <w:name w:val="footnote mark"/>
    <w:qFormat/>
    <w:uiPriority w:val="0"/>
    <w:rPr>
      <w:rFonts w:ascii="Calibri" w:hAnsi="Calibri" w:eastAsia="Calibri" w:cs="Calibri"/>
      <w:color w:val="000000"/>
      <w:sz w:val="20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567</Characters>
  <Lines>4</Lines>
  <Paragraphs>1</Paragraphs>
  <TotalTime>5</TotalTime>
  <ScaleCrop>false</ScaleCrop>
  <LinksUpToDate>false</LinksUpToDate>
  <CharactersWithSpaces>660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2025-05-21T13:11:00Z</dcterms:created>
  <dc:creator>Ilona</dc:creator>
  <cp:lastModifiedBy>Monika Gawor</cp:lastModifiedBy>
  <cp:lastPrinted>2026-05-22T08:18:44Z</cp:lastPrinted>
  <dcterms:modified xsi:type="dcterms:W3CDTF">2026-05-22T08:22:42Z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E8BF0850368446CFB4F5273C662A50AF_12</vt:lpwstr>
  </property>
</Properties>
</file>